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F1" w:rsidRPr="0058017E" w:rsidRDefault="008E53F1" w:rsidP="008E5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17E">
        <w:rPr>
          <w:rFonts w:ascii="Times New Roman" w:hAnsi="Times New Roman" w:cs="Times New Roman"/>
          <w:b/>
          <w:sz w:val="32"/>
          <w:szCs w:val="32"/>
        </w:rPr>
        <w:t>Родительская ответственность.</w:t>
      </w:r>
    </w:p>
    <w:p w:rsidR="0058017E" w:rsidRPr="0058017E" w:rsidRDefault="0058017E" w:rsidP="005801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17E">
        <w:rPr>
          <w:rFonts w:ascii="Times New Roman" w:hAnsi="Times New Roman" w:cs="Times New Roman"/>
          <w:sz w:val="24"/>
          <w:szCs w:val="24"/>
        </w:rPr>
        <w:t xml:space="preserve">«На родителях лежит священная обязанность – сделать своих детей </w:t>
      </w:r>
      <w:proofErr w:type="spellStart"/>
      <w:r w:rsidRPr="0058017E">
        <w:rPr>
          <w:rFonts w:ascii="Times New Roman" w:hAnsi="Times New Roman" w:cs="Times New Roman"/>
          <w:sz w:val="24"/>
          <w:szCs w:val="24"/>
        </w:rPr>
        <w:t>человеками</w:t>
      </w:r>
      <w:proofErr w:type="gramStart"/>
      <w:r w:rsidRPr="0058017E">
        <w:rPr>
          <w:rFonts w:ascii="Times New Roman" w:hAnsi="Times New Roman" w:cs="Times New Roman"/>
          <w:sz w:val="24"/>
          <w:szCs w:val="24"/>
        </w:rPr>
        <w:t>.</w:t>
      </w:r>
      <w:r w:rsidRPr="0058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58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бязанности</w:t>
      </w:r>
      <w:proofErr w:type="spellEnd"/>
      <w:r w:rsidRPr="0058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учебных заведений – сделать их учеными, гражданами, членами государства на всех ступенях. Но кто не сделался, прежде всего, человеком, тот плохой гражданин. Так давайте же вместе будем делать наших детей человеками…»</w:t>
      </w:r>
    </w:p>
    <w:p w:rsidR="0058017E" w:rsidRPr="0058017E" w:rsidRDefault="0058017E" w:rsidP="0058017E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Г. Белинский</w:t>
      </w:r>
    </w:p>
    <w:p w:rsidR="0058017E" w:rsidRDefault="0058017E" w:rsidP="008E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7300" cy="3800475"/>
            <wp:effectExtent l="19050" t="0" r="0" b="0"/>
            <wp:docPr id="1" name="Рисунок 1" descr="G:\СТАТЬИ в СМИ февраль 2017\IMG-2017021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И в СМИ февраль 2017\IMG-20170218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349" cy="380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7E" w:rsidRPr="008E53F1" w:rsidRDefault="0058017E" w:rsidP="008E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10150" cy="3756708"/>
            <wp:effectExtent l="19050" t="0" r="0" b="0"/>
            <wp:docPr id="2" name="Рисунок 2" descr="G:\СТАТЬИ в СМИ февраль 2017\IMG_20170218_12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АТЬИ в СМИ февраль 2017\IMG_20170218_12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280" cy="376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A2" w:rsidRPr="0058017E" w:rsidRDefault="008E53F1" w:rsidP="006265A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18 февраля в МБОУ «СОШ №2 им. Д. Х. Скрябина»  прошло общешкольное родительское собрание на тему «</w:t>
      </w:r>
      <w:r w:rsidR="00B37272" w:rsidRPr="0058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ответственный родитель</w:t>
      </w:r>
      <w:r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r w:rsidR="00C31D0E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мероприятии приняли участие бо</w:t>
      </w:r>
      <w:r w:rsidR="00EA1316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лее 60</w:t>
      </w:r>
      <w:r w:rsidR="00C31D0E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родителей</w:t>
      </w:r>
      <w:r w:rsidR="00EA1316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7272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учащихся </w:t>
      </w:r>
      <w:r w:rsidR="00EA1316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младшего, среднего и старшего звена школы</w:t>
      </w:r>
      <w:r w:rsidR="00C31D0E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31D0E" w:rsidRPr="0058017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31D0E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gramStart"/>
      <w:r w:rsidR="00C31D0E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педагогический</w:t>
      </w:r>
      <w:proofErr w:type="gramEnd"/>
      <w:r w:rsidR="00C31D0E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коллектив школы и гости – ответственный секретарь КДН и ЗП</w:t>
      </w:r>
      <w:r w:rsidR="00B37272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 «</w:t>
      </w:r>
      <w:proofErr w:type="spellStart"/>
      <w:r w:rsidR="00B37272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Жатай</w:t>
      </w:r>
      <w:proofErr w:type="spellEnd"/>
      <w:r w:rsidR="00B37272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31D0E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31D0E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Кузеванова</w:t>
      </w:r>
      <w:proofErr w:type="spellEnd"/>
      <w:r w:rsidR="00C31D0E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Татьяна</w:t>
      </w:r>
      <w:r w:rsidR="00B37272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Васильевна и методист</w:t>
      </w:r>
      <w:r w:rsidR="00C31D0E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Отдела образования ГО «</w:t>
      </w:r>
      <w:proofErr w:type="spellStart"/>
      <w:r w:rsidR="00C31D0E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Жатай</w:t>
      </w:r>
      <w:proofErr w:type="spellEnd"/>
      <w:r w:rsidR="00C31D0E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="00C31D0E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Свинобоева</w:t>
      </w:r>
      <w:proofErr w:type="spellEnd"/>
      <w:r w:rsidR="00C31D0E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Валентина Ивановна.</w:t>
      </w:r>
    </w:p>
    <w:p w:rsidR="00C31D0E" w:rsidRPr="0058017E" w:rsidRDefault="00C31D0E" w:rsidP="006265A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Безусловно, ответственность за ребёнка несут не только родители, но и работники здравоохранения, воспитатели, учителя, все общество в целом.</w:t>
      </w:r>
      <w:r w:rsidR="007D64CB"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Н</w:t>
      </w:r>
      <w:r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а родительском собрании были затронуты вопросы име</w:t>
      </w:r>
      <w:r w:rsidR="00B37272"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нно родительской</w:t>
      </w:r>
      <w:r w:rsidR="00517996"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, </w:t>
      </w:r>
      <w:r w:rsidR="00B37272"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личностной</w:t>
      </w:r>
      <w:r w:rsidR="00517996"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, юридической ответственности.</w:t>
      </w:r>
      <w:r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</w:t>
      </w:r>
    </w:p>
    <w:p w:rsidR="00C31D0E" w:rsidRPr="0058017E" w:rsidRDefault="00517996" w:rsidP="006265A2">
      <w:pPr>
        <w:shd w:val="clear" w:color="auto" w:fill="FFFFFF" w:themeFill="background1"/>
        <w:spacing w:after="0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Р</w:t>
      </w:r>
      <w:r w:rsidR="00C31D0E"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одить ребёнка, значит принять на себя огромную ответственность – за его жизнь, здоровье, благополучие, воспитание и развитие. По мнению психологов, готовность стать родителями, в том числе готовность </w:t>
      </w:r>
      <w:r w:rsidR="00B37272"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отвечат</w:t>
      </w:r>
      <w:r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ь</w:t>
      </w:r>
      <w:r w:rsidR="00C31D0E"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за своего ребенка, свидетельствует о психологической зрелости человека.</w:t>
      </w:r>
    </w:p>
    <w:p w:rsidR="00517996" w:rsidRPr="0058017E" w:rsidRDefault="007D64CB" w:rsidP="006265A2">
      <w:pPr>
        <w:shd w:val="clear" w:color="auto" w:fill="FFFFFF" w:themeFill="background1"/>
        <w:spacing w:after="0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Заместитель директора</w:t>
      </w:r>
      <w:r w:rsidR="00B37272"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по в</w:t>
      </w:r>
      <w:r w:rsidR="00517996"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оспитательной работе </w:t>
      </w:r>
      <w:proofErr w:type="spellStart"/>
      <w:r w:rsidR="00517996"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Киуру</w:t>
      </w:r>
      <w:proofErr w:type="spellEnd"/>
      <w:r w:rsidR="00517996" w:rsidRPr="0058017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Е. А. обратила особое внимание на то, что понятие родительской ответственности многогранно. Оно распространяется не только на уход за ребенком, материальное обеспечение,  заботу о его здоровье и безопасности, обучение и развитие, воспитание и отношение к ребенку. Ответственность включает в себя и умение распределить обязанности в кругу семьи, придерживаться единого соответствующего стиля воспитания, единой позиции по ключевым вопросам. Понимание ответственности зависит от системы ценностей родителей, их взглядов и стиля жизни.</w:t>
      </w:r>
    </w:p>
    <w:p w:rsidR="007D64CB" w:rsidRPr="0058017E" w:rsidRDefault="007D64CB" w:rsidP="006265A2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8017E">
        <w:rPr>
          <w:color w:val="000000" w:themeColor="text1"/>
          <w:sz w:val="28"/>
          <w:szCs w:val="28"/>
          <w:shd w:val="clear" w:color="auto" w:fill="FFFFFF"/>
        </w:rPr>
        <w:t xml:space="preserve">Ответственный секретарь КДН и ЗП </w:t>
      </w:r>
      <w:proofErr w:type="spellStart"/>
      <w:r w:rsidRPr="0058017E">
        <w:rPr>
          <w:color w:val="000000" w:themeColor="text1"/>
          <w:sz w:val="28"/>
          <w:szCs w:val="28"/>
          <w:shd w:val="clear" w:color="auto" w:fill="FFFFFF"/>
        </w:rPr>
        <w:t>Кузеванова</w:t>
      </w:r>
      <w:proofErr w:type="spellEnd"/>
      <w:r w:rsidRPr="0058017E">
        <w:rPr>
          <w:color w:val="000000" w:themeColor="text1"/>
          <w:sz w:val="28"/>
          <w:szCs w:val="28"/>
          <w:shd w:val="clear" w:color="auto" w:fill="FFFFFF"/>
        </w:rPr>
        <w:t xml:space="preserve"> Т. В. ознакомила родителей с Законом Республики Саха (Якутия) «Об </w:t>
      </w:r>
      <w:proofErr w:type="gramStart"/>
      <w:r w:rsidRPr="0058017E">
        <w:rPr>
          <w:color w:val="000000" w:themeColor="text1"/>
          <w:sz w:val="28"/>
          <w:szCs w:val="28"/>
          <w:shd w:val="clear" w:color="auto" w:fill="FFFFFF"/>
        </w:rPr>
        <w:t>ответственном</w:t>
      </w:r>
      <w:proofErr w:type="gramEnd"/>
      <w:r w:rsidR="00EA1316" w:rsidRPr="0058017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017E">
        <w:rPr>
          <w:color w:val="000000" w:themeColor="text1"/>
          <w:sz w:val="28"/>
          <w:szCs w:val="28"/>
          <w:shd w:val="clear" w:color="auto" w:fill="FFFFFF"/>
        </w:rPr>
        <w:t>родительстве</w:t>
      </w:r>
      <w:proofErr w:type="spellEnd"/>
      <w:r w:rsidRPr="0058017E">
        <w:rPr>
          <w:color w:val="000000" w:themeColor="text1"/>
          <w:sz w:val="28"/>
          <w:szCs w:val="28"/>
          <w:shd w:val="clear" w:color="auto" w:fill="FFFFFF"/>
        </w:rPr>
        <w:t xml:space="preserve">», принятом </w:t>
      </w:r>
      <w:r w:rsidR="00FC2037" w:rsidRPr="0058017E">
        <w:rPr>
          <w:color w:val="000000" w:themeColor="text1"/>
          <w:sz w:val="28"/>
          <w:szCs w:val="28"/>
          <w:shd w:val="clear" w:color="auto" w:fill="FFFFFF"/>
        </w:rPr>
        <w:t xml:space="preserve">14 марта 2016 года. Настоящий Закон регулирует правоотношения, направленные на формирование ответственного </w:t>
      </w:r>
      <w:proofErr w:type="spellStart"/>
      <w:r w:rsidR="00FC2037" w:rsidRPr="0058017E">
        <w:rPr>
          <w:color w:val="000000" w:themeColor="text1"/>
          <w:sz w:val="28"/>
          <w:szCs w:val="28"/>
          <w:shd w:val="clear" w:color="auto" w:fill="FFFFFF"/>
        </w:rPr>
        <w:t>родительства</w:t>
      </w:r>
      <w:proofErr w:type="spellEnd"/>
      <w:r w:rsidR="00FC2037" w:rsidRPr="0058017E">
        <w:rPr>
          <w:color w:val="000000" w:themeColor="text1"/>
          <w:sz w:val="28"/>
          <w:szCs w:val="28"/>
          <w:shd w:val="clear" w:color="auto" w:fill="FFFFFF"/>
        </w:rPr>
        <w:t>, пропаганду традиционных семейных ценностей в соответствии с национальными традициями и обычаями, природными и климатическими условиями, духовно-нравственными устоями общества, государства. Социальные и иные меры поддержки семей, материнства, отцовства и детства регулируются отдельными федеральными и республиканскими нормативными правовыми актами.</w:t>
      </w:r>
    </w:p>
    <w:p w:rsidR="00FC2037" w:rsidRPr="0058017E" w:rsidRDefault="00FC2037" w:rsidP="006265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Статистика свидетельствует о том, что зачастую права детей нарушаются со стороны родителей:</w:t>
      </w:r>
      <w:r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 увеличивается число разводов, </w:t>
      </w:r>
      <w:r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растет число внебрачных сожительств и внебрачных рождений детей, число неполных семей, все большее число детей растет без достаточной материальной поддержки и нравственного воспитания со стороны отцов.</w:t>
      </w:r>
    </w:p>
    <w:p w:rsidR="00FC2037" w:rsidRPr="0058017E" w:rsidRDefault="00FC2037" w:rsidP="006265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снижается количество семей, находящихся в социально опасном положении. Остается на высоком уровне количество дел, поступивших на рассмотрение в комиссии по делам несовершеннолетних и защите их прав в отношении родителей (иных законных представителей).</w:t>
      </w:r>
    </w:p>
    <w:p w:rsidR="00FC2037" w:rsidRPr="0058017E" w:rsidRDefault="00FC2037" w:rsidP="006265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Увеличилось количество дел, рассмотренных комиссиями по делам несовершеннолетних и защите их прав по фактам самовольных уходов несовершеннолетних. Во время самовольных уходов несовершеннолетние употребляют спиртные напитки, совершают правонарушения, становятся жертвами преступлений.</w:t>
      </w:r>
    </w:p>
    <w:p w:rsidR="00FC2037" w:rsidRPr="0058017E" w:rsidRDefault="00FC2037" w:rsidP="006265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причинами совершения преступлений в</w:t>
      </w:r>
      <w:r w:rsidR="00D17432"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отношении несовершеннолетних, </w:t>
      </w:r>
      <w:r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самовольных уходов являются злоупот</w:t>
      </w:r>
      <w:r w:rsidR="00D17432"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ребление родителями алкогольными напитками</w:t>
      </w:r>
      <w:r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нахождение семьи в социально опасном положении, родительская некомпетентность, неумение выстроить детско-родительские отношения, жестокое обращение с несовершеннолетними со стороны родителей, других членов семей.</w:t>
      </w:r>
    </w:p>
    <w:p w:rsidR="00FC2037" w:rsidRPr="0058017E" w:rsidRDefault="00FC2037" w:rsidP="006265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63 Семейного кодекса Российской Федерации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 и воспитание своих детей перед всеми другими лицами.</w:t>
      </w:r>
    </w:p>
    <w:p w:rsidR="00FC2037" w:rsidRPr="0058017E" w:rsidRDefault="00FC2037" w:rsidP="006265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Понятие «ответственное </w:t>
      </w:r>
      <w:proofErr w:type="spellStart"/>
      <w:r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родительство</w:t>
      </w:r>
      <w:proofErr w:type="spellEnd"/>
      <w:r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впервые получило свое нормативное закрепление в Указе Президента Российской Федерации от 01 июня 2012 года № 761 «О Национальной стратегии действий в интересах детей на 2012-2017 годы».</w:t>
      </w:r>
    </w:p>
    <w:p w:rsidR="00FC2037" w:rsidRPr="0058017E" w:rsidRDefault="00FC2037" w:rsidP="006265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Законопроектом законодательно закреплено понятие ответ</w:t>
      </w:r>
      <w:r w:rsidR="00D17432"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ственное </w:t>
      </w:r>
      <w:proofErr w:type="spellStart"/>
      <w:r w:rsidR="00D17432"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родительство</w:t>
      </w:r>
      <w:proofErr w:type="spellEnd"/>
      <w:r w:rsidR="00D17432"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реализацию</w:t>
      </w:r>
      <w:r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родителями своих прав и обязанностей по содержанию, воспитанию, обучению ребенка исходя из его законных интересов и потребностей, создание условий, в которых ребенок может в полной мере развиваться.</w:t>
      </w:r>
    </w:p>
    <w:p w:rsidR="00FC2037" w:rsidRPr="0058017E" w:rsidRDefault="00FC2037" w:rsidP="006265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законодательно закрепляются понятия «воспитание ребенка родителем (иным законным представителем)», «обучение ребенка родителем (иным законным представителем</w:t>
      </w:r>
      <w:r w:rsidR="00D17432"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C2037" w:rsidRPr="0058017E" w:rsidRDefault="00D17432" w:rsidP="006265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FC2037" w:rsidRPr="00580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Ответственное</w:t>
      </w:r>
      <w:r w:rsidR="00B37272" w:rsidRPr="00580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2037" w:rsidRPr="00580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родительство</w:t>
      </w:r>
      <w:proofErr w:type="spellEnd"/>
      <w:r w:rsidR="00FC2037" w:rsidRPr="00580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определено в качестве приоритета государственной </w:t>
      </w:r>
      <w:proofErr w:type="spellStart"/>
      <w:r w:rsidR="00FC2037" w:rsidRPr="00580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политики</w:t>
      </w:r>
      <w:proofErr w:type="gramStart"/>
      <w:r w:rsidRPr="00580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FC2037" w:rsidRPr="00580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="00FC2037"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 законопроекте главным принципом закладывается положение о том, что в нашей республике ребенок должен </w:t>
      </w:r>
      <w:r w:rsidR="00FC2037"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расти под ответственность родителей и на их попечении, в атмосфере любви, доброго морального отношения. </w:t>
      </w:r>
    </w:p>
    <w:p w:rsidR="006265A2" w:rsidRPr="0058017E" w:rsidRDefault="00FC2037" w:rsidP="006265A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0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7272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Методист </w:t>
      </w:r>
      <w:r w:rsidR="00E64C23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образования ГО «</w:t>
      </w:r>
      <w:proofErr w:type="spellStart"/>
      <w:r w:rsidR="00E64C23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Жатай</w:t>
      </w:r>
      <w:proofErr w:type="spellEnd"/>
      <w:r w:rsidR="00E64C23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="00E64C23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Свинобоева</w:t>
      </w:r>
      <w:proofErr w:type="spellEnd"/>
      <w:r w:rsidR="00B37272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 И. о</w:t>
      </w:r>
      <w:r w:rsidR="00E64C23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бсудила с родителями проблемы воспитания и обучения подрастающего поколения, охват учащихся внеурочной деятельностью и кружковой работой, а также приняла к сведению пожелания и предложения родительской общественности</w:t>
      </w:r>
      <w:r w:rsidR="006265A2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организации </w:t>
      </w:r>
      <w:proofErr w:type="spellStart"/>
      <w:r w:rsidR="006265A2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досуговой</w:t>
      </w:r>
      <w:proofErr w:type="spellEnd"/>
      <w:r w:rsidR="006265A2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деятельности детей, воспитанию трудовых навыков, новым формам работы с подростками</w:t>
      </w:r>
      <w:r w:rsidR="00E64C23" w:rsidRPr="0058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64C23" w:rsidRPr="0058017E" w:rsidRDefault="00E64C23" w:rsidP="006265A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017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Мы и только мы являемся главными в семье и ответственными за жизнь и здоровье как свою, так и детей</w:t>
      </w:r>
      <w:r w:rsidRPr="005801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7272" w:rsidRPr="00580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17E">
        <w:rPr>
          <w:rFonts w:ascii="Times New Roman" w:hAnsi="Times New Roman" w:cs="Times New Roman"/>
          <w:color w:val="000000" w:themeColor="text1"/>
          <w:sz w:val="28"/>
          <w:szCs w:val="28"/>
        </w:rPr>
        <w:t>Мы можем быть авторитарными или демократичными, жёсткими или мягкими, но главный вопрос один: кто решает? На ком ответственность? И если ответ «на мне» — всё нормально. Ваш ребёнок чувствует себя защищённым. Вы справляетесь.</w:t>
      </w:r>
    </w:p>
    <w:p w:rsidR="00C31D0E" w:rsidRDefault="00833E60" w:rsidP="00833E60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Уваровская</w:t>
      </w:r>
      <w:bookmarkStart w:id="0" w:name="_GoBack"/>
      <w:bookmarkEnd w:id="0"/>
      <w:proofErr w:type="spellEnd"/>
    </w:p>
    <w:p w:rsidR="0058017E" w:rsidRPr="006265A2" w:rsidRDefault="0058017E" w:rsidP="00833E60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017E" w:rsidRPr="006265A2" w:rsidSect="00D6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394"/>
    <w:rsid w:val="00045925"/>
    <w:rsid w:val="0049648B"/>
    <w:rsid w:val="00517996"/>
    <w:rsid w:val="0058017E"/>
    <w:rsid w:val="006265A2"/>
    <w:rsid w:val="007D64CB"/>
    <w:rsid w:val="00833E60"/>
    <w:rsid w:val="008E53F1"/>
    <w:rsid w:val="00B37272"/>
    <w:rsid w:val="00C31D0E"/>
    <w:rsid w:val="00D17432"/>
    <w:rsid w:val="00D20394"/>
    <w:rsid w:val="00D64033"/>
    <w:rsid w:val="00E64C23"/>
    <w:rsid w:val="00EA1316"/>
    <w:rsid w:val="00EB57C3"/>
    <w:rsid w:val="00FC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4CB"/>
  </w:style>
  <w:style w:type="paragraph" w:styleId="a3">
    <w:name w:val="Normal (Web)"/>
    <w:basedOn w:val="a"/>
    <w:uiPriority w:val="99"/>
    <w:semiHidden/>
    <w:unhideWhenUsed/>
    <w:rsid w:val="00E6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4CB"/>
  </w:style>
  <w:style w:type="paragraph" w:styleId="a3">
    <w:name w:val="Normal (Web)"/>
    <w:basedOn w:val="a"/>
    <w:uiPriority w:val="99"/>
    <w:semiHidden/>
    <w:unhideWhenUsed/>
    <w:rsid w:val="00E6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8</cp:revision>
  <dcterms:created xsi:type="dcterms:W3CDTF">2017-02-19T14:05:00Z</dcterms:created>
  <dcterms:modified xsi:type="dcterms:W3CDTF">2017-02-21T01:59:00Z</dcterms:modified>
</cp:coreProperties>
</file>