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20" w:rsidRDefault="00986820" w:rsidP="0098682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декабря - Всемирный день борьбы со </w:t>
      </w:r>
      <w:proofErr w:type="spellStart"/>
      <w:r>
        <w:rPr>
          <w:rFonts w:ascii="Times New Roman" w:hAnsi="Times New Roman" w:cs="Times New Roman"/>
          <w:b/>
          <w:sz w:val="28"/>
          <w:szCs w:val="28"/>
        </w:rPr>
        <w:t>СПИДом</w:t>
      </w:r>
      <w:proofErr w:type="spellEnd"/>
      <w:r>
        <w:rPr>
          <w:rFonts w:ascii="Times New Roman" w:hAnsi="Times New Roman" w:cs="Times New Roman"/>
          <w:b/>
          <w:sz w:val="28"/>
          <w:szCs w:val="28"/>
        </w:rPr>
        <w:t xml:space="preserve">. </w:t>
      </w:r>
    </w:p>
    <w:p w:rsidR="00986820" w:rsidRDefault="00986820" w:rsidP="00986820">
      <w:pPr>
        <w:spacing w:line="360" w:lineRule="auto"/>
        <w:jc w:val="both"/>
        <w:rPr>
          <w:rFonts w:ascii="Times New Roman" w:hAnsi="Times New Roman" w:cs="Times New Roman"/>
          <w:b/>
          <w:sz w:val="28"/>
          <w:szCs w:val="28"/>
        </w:rPr>
      </w:pPr>
    </w:p>
    <w:p w:rsidR="00986820" w:rsidRDefault="00986820" w:rsidP="0098682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901950" cy="1884680"/>
            <wp:effectExtent l="19050" t="0" r="0" b="0"/>
            <wp:docPr id="1" name="Рисунок 1" descr="Den_Borbi_so_spi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n_Borbi_so_spidom"/>
                    <pic:cNvPicPr>
                      <a:picLocks noChangeAspect="1" noChangeArrowheads="1"/>
                    </pic:cNvPicPr>
                  </pic:nvPicPr>
                  <pic:blipFill>
                    <a:blip r:embed="rId4" cstate="print"/>
                    <a:srcRect/>
                    <a:stretch>
                      <a:fillRect/>
                    </a:stretch>
                  </pic:blipFill>
                  <pic:spPr bwMode="auto">
                    <a:xfrm>
                      <a:off x="0" y="0"/>
                      <a:ext cx="2901950" cy="1884680"/>
                    </a:xfrm>
                    <a:prstGeom prst="rect">
                      <a:avLst/>
                    </a:prstGeom>
                    <a:noFill/>
                    <a:ln w="9525">
                      <a:noFill/>
                      <a:miter lim="800000"/>
                      <a:headEnd/>
                      <a:tailEnd/>
                    </a:ln>
                  </pic:spPr>
                </pic:pic>
              </a:graphicData>
            </a:graphic>
          </wp:inline>
        </w:drawing>
      </w:r>
    </w:p>
    <w:p w:rsidR="00986820" w:rsidRDefault="00986820" w:rsidP="00986820">
      <w:pPr>
        <w:spacing w:line="360" w:lineRule="auto"/>
        <w:jc w:val="both"/>
        <w:rPr>
          <w:rFonts w:ascii="Times New Roman" w:hAnsi="Times New Roman" w:cs="Times New Roman"/>
          <w:b/>
          <w:sz w:val="24"/>
          <w:szCs w:val="24"/>
        </w:rPr>
      </w:pP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Впервые этот день был отмечен 1 декабря 1988 года.  Целью Всемирного дня борьбы против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является повышение глобальной осведомленности о ВИЧ/</w:t>
      </w:r>
      <w:proofErr w:type="spellStart"/>
      <w:r>
        <w:rPr>
          <w:rFonts w:ascii="Times New Roman" w:hAnsi="Times New Roman" w:cs="Times New Roman"/>
          <w:sz w:val="24"/>
          <w:szCs w:val="24"/>
        </w:rPr>
        <w:t>СПИДе</w:t>
      </w:r>
      <w:proofErr w:type="spellEnd"/>
      <w:r>
        <w:rPr>
          <w:rFonts w:ascii="Times New Roman" w:hAnsi="Times New Roman" w:cs="Times New Roman"/>
          <w:sz w:val="24"/>
          <w:szCs w:val="24"/>
        </w:rPr>
        <w:t xml:space="preserve"> и демонстрация международной солидарности. Ежегодно отмечаемый Всемирный день борьбы со </w:t>
      </w:r>
      <w:proofErr w:type="spellStart"/>
      <w:r>
        <w:rPr>
          <w:rFonts w:ascii="Times New Roman" w:hAnsi="Times New Roman" w:cs="Times New Roman"/>
          <w:sz w:val="24"/>
          <w:szCs w:val="24"/>
        </w:rPr>
        <w:t>СПИДом</w:t>
      </w:r>
      <w:proofErr w:type="spellEnd"/>
      <w:r>
        <w:rPr>
          <w:rFonts w:ascii="Times New Roman" w:hAnsi="Times New Roman" w:cs="Times New Roman"/>
          <w:sz w:val="24"/>
          <w:szCs w:val="24"/>
        </w:rPr>
        <w:t xml:space="preserve"> служит делу укрепления организованных усилий по борьбе с пандемией ВИЧ-инфекции и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распространяющейся по всем регионам мира. </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В мире с начала эпидемии ВИЧ заразились почти 60 миллионов человек и 25 миллионов человек умерли от заболеваний, связанных с ВИЧ.</w:t>
      </w:r>
    </w:p>
    <w:p w:rsidR="00986820" w:rsidRDefault="00986820" w:rsidP="00986820">
      <w:pPr>
        <w:spacing w:line="360" w:lineRule="auto"/>
        <w:rPr>
          <w:rFonts w:ascii="Times New Roman" w:hAnsi="Times New Roman" w:cs="Times New Roman"/>
          <w:sz w:val="24"/>
          <w:szCs w:val="24"/>
        </w:rPr>
      </w:pPr>
      <w:r>
        <w:rPr>
          <w:rFonts w:ascii="Times New Roman" w:hAnsi="Times New Roman" w:cs="Times New Roman"/>
        </w:rPr>
        <w:t xml:space="preserve">Общее число россиян, инфицированных ВИЧ, зарегистрированных в Российской Федерации на 1 сентября 2016 года более 1 </w:t>
      </w:r>
      <w:proofErr w:type="spellStart"/>
      <w:proofErr w:type="gramStart"/>
      <w:r>
        <w:rPr>
          <w:rFonts w:ascii="Times New Roman" w:hAnsi="Times New Roman" w:cs="Times New Roman"/>
        </w:rPr>
        <w:t>млн</w:t>
      </w:r>
      <w:proofErr w:type="spellEnd"/>
      <w:proofErr w:type="gramEnd"/>
      <w:r>
        <w:rPr>
          <w:rFonts w:ascii="Times New Roman" w:hAnsi="Times New Roman" w:cs="Times New Roman"/>
        </w:rPr>
        <w:t xml:space="preserve"> 400 тысяч человек. Отмечается смещение эпицентра эпидемии в </w:t>
      </w:r>
      <w:proofErr w:type="gramStart"/>
      <w:r>
        <w:rPr>
          <w:rFonts w:ascii="Times New Roman" w:hAnsi="Times New Roman" w:cs="Times New Roman"/>
        </w:rPr>
        <w:t>более старшие</w:t>
      </w:r>
      <w:proofErr w:type="gramEnd"/>
      <w:r>
        <w:rPr>
          <w:rFonts w:ascii="Times New Roman" w:hAnsi="Times New Roman" w:cs="Times New Roman"/>
        </w:rPr>
        <w:t xml:space="preserve">, возрастные группы от 30–40 лет, свидетельствует об увеличении роли полового пути передачи ВИЧ-инфекции, рискованном сексуальном поведении среди основного населения.  </w:t>
      </w:r>
      <w:r>
        <w:rPr>
          <w:rFonts w:ascii="Times New Roman" w:hAnsi="Times New Roman" w:cs="Times New Roman"/>
          <w:sz w:val="24"/>
          <w:szCs w:val="24"/>
        </w:rPr>
        <w:t>В стране отмечается ежегодный прирост выявления новых случаев ВИЧ-инфекции до 10-12%. Эпидемия ВИЧ в России вышла из-под контроля.  Групп риска больше нет, заражаются все  и с каждым днем их становится все больше. ВИЧ перестал быть болезнью «групп риска» - теперь он приходит в дома простых людей.</w:t>
      </w:r>
    </w:p>
    <w:p w:rsidR="00986820" w:rsidRDefault="00986820" w:rsidP="00986820">
      <w:pPr>
        <w:spacing w:line="360" w:lineRule="auto"/>
        <w:rPr>
          <w:rFonts w:ascii="Times New Roman" w:hAnsi="Times New Roman" w:cs="Times New Roman"/>
        </w:rPr>
      </w:pPr>
      <w:r>
        <w:rPr>
          <w:rFonts w:ascii="Times New Roman" w:hAnsi="Times New Roman" w:cs="Times New Roman"/>
        </w:rPr>
        <w:t>С учетом социальных и экономических последствий, в перспективе имеющаяся ситуация в нашем регионе крайне неблагоприятная и опасная, Р</w:t>
      </w:r>
      <w:proofErr w:type="gramStart"/>
      <w:r>
        <w:rPr>
          <w:rFonts w:ascii="Times New Roman" w:hAnsi="Times New Roman" w:cs="Times New Roman"/>
        </w:rPr>
        <w:t>С(</w:t>
      </w:r>
      <w:proofErr w:type="gramEnd"/>
      <w:r>
        <w:rPr>
          <w:rFonts w:ascii="Times New Roman" w:hAnsi="Times New Roman" w:cs="Times New Roman"/>
        </w:rPr>
        <w:t>Я) занимает третье место по ДФО по количеству зарегистрированных ВИЧ-инфицированных.</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rPr>
        <w:t xml:space="preserve">В Якутии на 1 декабря 2016 года зарегистрировано 1894 случая ВИЧ-инфекции в 29 районах, 53% из которых молодежь до 30 лет. Умерло 272 человека, из них от </w:t>
      </w:r>
      <w:proofErr w:type="spellStart"/>
      <w:r>
        <w:rPr>
          <w:rFonts w:ascii="Times New Roman" w:hAnsi="Times New Roman" w:cs="Times New Roman"/>
        </w:rPr>
        <w:t>СПИДа</w:t>
      </w:r>
      <w:proofErr w:type="spellEnd"/>
      <w:r>
        <w:rPr>
          <w:rFonts w:ascii="Times New Roman" w:hAnsi="Times New Roman" w:cs="Times New Roman"/>
        </w:rPr>
        <w:t xml:space="preserve"> – 108.</w:t>
      </w:r>
      <w:r>
        <w:rPr>
          <w:rFonts w:ascii="Times New Roman" w:hAnsi="Times New Roman" w:cs="Times New Roman"/>
          <w:sz w:val="24"/>
          <w:szCs w:val="24"/>
        </w:rPr>
        <w:t xml:space="preserve"> За 7 месяцев 2016 года зарегистрировано 88 новых случаев. Преобладающее большинство лица до 29 лет - </w:t>
      </w:r>
      <w:r>
        <w:rPr>
          <w:rFonts w:ascii="Times New Roman" w:hAnsi="Times New Roman" w:cs="Times New Roman"/>
          <w:sz w:val="24"/>
          <w:szCs w:val="24"/>
        </w:rPr>
        <w:lastRenderedPageBreak/>
        <w:t>45,7%, от количества зарегистрированных. Первое место занимает половой путь заражения более 58%, на втором месте внутривенный – 42%. Несколько лет назад в республике преобладал внутривенный путь заражения. Сейчас он отошел на второй план. Но в 2016 году в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за три месяца  выявлено более 10 человек  с диагнозом ВИЧ - инфекция среди лиц, употребляющих наркотики внутривенно, заразились через общий инструментарий для введения внутривенных наркотиков и посуду для изготовления, это молодые люди.  Каждый из них не задумывался о том, что через </w:t>
      </w:r>
      <w:proofErr w:type="gramStart"/>
      <w:r>
        <w:rPr>
          <w:rFonts w:ascii="Times New Roman" w:hAnsi="Times New Roman" w:cs="Times New Roman"/>
          <w:sz w:val="24"/>
          <w:szCs w:val="24"/>
        </w:rPr>
        <w:t>инструмент</w:t>
      </w:r>
      <w:proofErr w:type="gramEnd"/>
      <w:r>
        <w:rPr>
          <w:rFonts w:ascii="Times New Roman" w:hAnsi="Times New Roman" w:cs="Times New Roman"/>
          <w:sz w:val="24"/>
          <w:szCs w:val="24"/>
        </w:rPr>
        <w:t xml:space="preserve"> которым вводят внутривенные наркотики можно заразиться ВИЧ-инфекцией.</w:t>
      </w:r>
    </w:p>
    <w:p w:rsidR="00986820" w:rsidRDefault="00986820" w:rsidP="00986820">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 территории Российской Федерации проходит  новая волна «Всероссийской кампания #СТОП ВИЧ/СПИД».   Цель акции – привлечение внимания общественности к проблеме распространения ВИЧ-инфекции в Российской Федерации, организована Фондом социально-культурных инициатив, выявление новых случаев ВИЧ-инфекции путем анонимного добровольного тестирования на ВИЧ-инфекцию: «Узнай свой ВИЧ-статус!», только совместными усилиями государства и </w:t>
      </w:r>
      <w:proofErr w:type="gramStart"/>
      <w:r>
        <w:rPr>
          <w:rFonts w:ascii="Times New Roman" w:hAnsi="Times New Roman" w:cs="Times New Roman"/>
          <w:sz w:val="24"/>
          <w:szCs w:val="24"/>
        </w:rPr>
        <w:t>общества</w:t>
      </w:r>
      <w:proofErr w:type="gramEnd"/>
      <w:r>
        <w:rPr>
          <w:rFonts w:ascii="Times New Roman" w:hAnsi="Times New Roman" w:cs="Times New Roman"/>
          <w:sz w:val="24"/>
          <w:szCs w:val="24"/>
        </w:rPr>
        <w:t xml:space="preserve"> возможно донести до подрастающего поколения всю важность ответственного гражданского поведения. </w:t>
      </w:r>
    </w:p>
    <w:p w:rsidR="00986820" w:rsidRDefault="00986820" w:rsidP="00986820">
      <w:pPr>
        <w:spacing w:line="360" w:lineRule="auto"/>
        <w:rPr>
          <w:rFonts w:ascii="Times New Roman" w:hAnsi="Times New Roman" w:cs="Times New Roman"/>
          <w:sz w:val="24"/>
          <w:szCs w:val="24"/>
        </w:rPr>
      </w:pPr>
      <w:r>
        <w:rPr>
          <w:rFonts w:ascii="Times New Roman" w:hAnsi="Times New Roman" w:cs="Times New Roman"/>
          <w:sz w:val="24"/>
          <w:szCs w:val="24"/>
        </w:rPr>
        <w:t xml:space="preserve">С 28 ноября по 4 декабря 2016г. стартовала </w:t>
      </w:r>
      <w:r>
        <w:rPr>
          <w:rFonts w:ascii="Times New Roman" w:hAnsi="Times New Roman" w:cs="Times New Roman"/>
          <w:sz w:val="24"/>
          <w:szCs w:val="24"/>
          <w:lang w:val="en-US"/>
        </w:rPr>
        <w:t>II</w:t>
      </w:r>
      <w:r w:rsidRPr="00986820">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Всероссийская акция по борьбе с ВИЧ-инфекцией во всех общеобразовательных учреждениях. В рамках этой акции  МБОУ «СОШ №2 им. Д.Х.Скрябина» проводит мероприятия. </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Через эти  акции и мероприятия в этот день траура проходит призыв быть информированным, как о средствах защиты, так и о способах передачи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от больного к </w:t>
      </w:r>
      <w:proofErr w:type="gramStart"/>
      <w:r>
        <w:rPr>
          <w:rFonts w:ascii="Times New Roman" w:hAnsi="Times New Roman" w:cs="Times New Roman"/>
          <w:sz w:val="24"/>
          <w:szCs w:val="24"/>
        </w:rPr>
        <w:t>здоровому</w:t>
      </w:r>
      <w:proofErr w:type="gramEnd"/>
      <w:r>
        <w:rPr>
          <w:rFonts w:ascii="Times New Roman" w:hAnsi="Times New Roman" w:cs="Times New Roman"/>
          <w:sz w:val="24"/>
          <w:szCs w:val="24"/>
        </w:rPr>
        <w:t>.</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Бурцева Е.С. и Бурнашева Н.К. провели лекции с видеоматериалом на уроках биологии и ОБЖ в 7-11 классах. Проведены  классные часы «Смертоносная инфекция»  в 7-8 классах. Рассказывая в начале классного часа о тех, кто рискует заболеть </w:t>
      </w:r>
      <w:proofErr w:type="spellStart"/>
      <w:r>
        <w:rPr>
          <w:rFonts w:ascii="Times New Roman" w:hAnsi="Times New Roman" w:cs="Times New Roman"/>
          <w:sz w:val="24"/>
          <w:szCs w:val="24"/>
        </w:rPr>
        <w:t>СПИДом</w:t>
      </w:r>
      <w:proofErr w:type="spellEnd"/>
      <w:r>
        <w:rPr>
          <w:rFonts w:ascii="Times New Roman" w:hAnsi="Times New Roman" w:cs="Times New Roman"/>
          <w:sz w:val="24"/>
          <w:szCs w:val="24"/>
        </w:rPr>
        <w:t>, классный руководитель отметил, что в зоне риска, прежде всего, люди, которые ведут неразборчивый половой образ жизни, а также те, кто принимает наркотики. Причина этого кроется в передачи вируса через кровь, а потому другие способы заражения, при контакте с больным, исключены.</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декабря учащиеся 7а класса провели акцию «Молодежь против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 раздавали буклеты в школе и среди жителей поселка.</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Среди 9-х классов прошел  круглый стол</w:t>
      </w:r>
      <w:r>
        <w:t xml:space="preserve"> </w:t>
      </w:r>
      <w:r>
        <w:rPr>
          <w:rFonts w:ascii="Times New Roman" w:hAnsi="Times New Roman" w:cs="Times New Roman"/>
          <w:sz w:val="24"/>
          <w:szCs w:val="24"/>
        </w:rPr>
        <w:t xml:space="preserve">посвященный вопросам наркомании и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Цель этих мероприятий в этот день, еще и попытка напомнить всем людям, живущим на </w:t>
      </w:r>
      <w:r>
        <w:rPr>
          <w:rFonts w:ascii="Times New Roman" w:hAnsi="Times New Roman" w:cs="Times New Roman"/>
          <w:sz w:val="24"/>
          <w:szCs w:val="24"/>
        </w:rPr>
        <w:lastRenderedPageBreak/>
        <w:t>Земле, что ВИЧ-инфицированные - такие же, как и все мы люди, и на их месте мог оказаться каждый из нас, так как болезнь не избирает лишь тех, кто хочет ею заболеть.</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Ведь зачастую мы становимся толерантными только тогда, когда проблема коснется нас самих или наших родных, близких. И, как часто, не хватает разума принять проблемы чужого человека, дабы протянуть ему руку помощи, стезю понимания и глубокого сочувствия. </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 декабря прошла встреча учащихся 8-11 классов со специалистами  отдела профилактики ГБУ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«Центр СПИД». </w:t>
      </w:r>
    </w:p>
    <w:p w:rsidR="00986820" w:rsidRDefault="00986820" w:rsidP="009868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декабря  в МБОУ «СОШ № 2 им. Д.Х.Скрябина» учителя школы стали участниками акции надев красные ленточки. Красная ленточка – символ борьбы со </w:t>
      </w:r>
      <w:proofErr w:type="spellStart"/>
      <w:r>
        <w:rPr>
          <w:rFonts w:ascii="Times New Roman" w:hAnsi="Times New Roman" w:cs="Times New Roman"/>
          <w:sz w:val="24"/>
          <w:szCs w:val="24"/>
        </w:rPr>
        <w:t>СПИДом</w:t>
      </w:r>
      <w:proofErr w:type="spellEnd"/>
      <w:r>
        <w:rPr>
          <w:rFonts w:ascii="Times New Roman" w:hAnsi="Times New Roman" w:cs="Times New Roman"/>
          <w:sz w:val="24"/>
          <w:szCs w:val="24"/>
        </w:rPr>
        <w:t xml:space="preserve">, это символ осознания людьми важности проблемы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символ памяти о сотнях тысяч людей, унесенных этой жестокой болезнью, символ надежды, что будет найдено лекарство и вакцина от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Эта ленточка как символ понимания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была задумана в апреле 1991 года, ее идея принадлежит художнику Франку </w:t>
      </w:r>
      <w:proofErr w:type="gramStart"/>
      <w:r>
        <w:rPr>
          <w:rFonts w:ascii="Times New Roman" w:hAnsi="Times New Roman" w:cs="Times New Roman"/>
          <w:sz w:val="24"/>
          <w:szCs w:val="24"/>
        </w:rPr>
        <w:t>Муру</w:t>
      </w:r>
      <w:proofErr w:type="gramEnd"/>
      <w:r>
        <w:rPr>
          <w:rFonts w:ascii="Times New Roman" w:hAnsi="Times New Roman" w:cs="Times New Roman"/>
          <w:sz w:val="24"/>
          <w:szCs w:val="24"/>
        </w:rPr>
        <w:t xml:space="preserve">. И красная лента завоевала огромную популярность. </w:t>
      </w:r>
    </w:p>
    <w:p w:rsidR="00986820" w:rsidRDefault="00986820" w:rsidP="00986820">
      <w:pPr>
        <w:spacing w:line="360" w:lineRule="auto"/>
        <w:jc w:val="both"/>
        <w:rPr>
          <w:rFonts w:ascii="Times New Roman" w:hAnsi="Times New Roman" w:cs="Times New Roman"/>
          <w:sz w:val="24"/>
          <w:szCs w:val="24"/>
        </w:rPr>
      </w:pPr>
    </w:p>
    <w:p w:rsidR="00986820" w:rsidRDefault="00986820" w:rsidP="00986820">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p w:rsidR="00986820" w:rsidRDefault="00986820" w:rsidP="00986820">
      <w:pPr>
        <w:spacing w:line="360" w:lineRule="auto"/>
        <w:jc w:val="both"/>
        <w:rPr>
          <w:rFonts w:ascii="Times New Roman" w:hAnsi="Times New Roman" w:cs="Times New Roman"/>
          <w:sz w:val="24"/>
          <w:szCs w:val="24"/>
        </w:rPr>
      </w:pPr>
    </w:p>
    <w:p w:rsidR="00986820" w:rsidRDefault="00986820" w:rsidP="00986820">
      <w:pPr>
        <w:spacing w:line="360" w:lineRule="auto"/>
        <w:jc w:val="both"/>
        <w:rPr>
          <w:rFonts w:ascii="Times New Roman" w:hAnsi="Times New Roman" w:cs="Times New Roman"/>
          <w:sz w:val="24"/>
          <w:szCs w:val="24"/>
        </w:rPr>
      </w:pPr>
    </w:p>
    <w:p w:rsidR="00986820" w:rsidRDefault="00986820" w:rsidP="00986820">
      <w:pPr>
        <w:spacing w:line="360" w:lineRule="auto"/>
        <w:jc w:val="both"/>
        <w:rPr>
          <w:rFonts w:ascii="Times New Roman" w:hAnsi="Times New Roman" w:cs="Times New Roman"/>
          <w:sz w:val="24"/>
          <w:szCs w:val="24"/>
        </w:rPr>
      </w:pPr>
    </w:p>
    <w:p w:rsidR="00000000" w:rsidRDefault="0098682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6820"/>
    <w:rsid w:val="0098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8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4338</Characters>
  <Application>Microsoft Office Word</Application>
  <DocSecurity>0</DocSecurity>
  <Lines>36</Lines>
  <Paragraphs>10</Paragraphs>
  <ScaleCrop>false</ScaleCrop>
  <Company>Hewlett-Packard</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соцпедагога</dc:creator>
  <cp:keywords/>
  <dc:description/>
  <cp:lastModifiedBy>каб соцпедагога</cp:lastModifiedBy>
  <cp:revision>2</cp:revision>
  <dcterms:created xsi:type="dcterms:W3CDTF">2016-12-08T01:55:00Z</dcterms:created>
  <dcterms:modified xsi:type="dcterms:W3CDTF">2016-12-08T01:55:00Z</dcterms:modified>
</cp:coreProperties>
</file>